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F63" w:rsidRDefault="00E77F63">
      <w:pPr>
        <w:tabs>
          <w:tab w:val="left" w:pos="709"/>
          <w:tab w:val="left" w:pos="1134"/>
        </w:tabs>
        <w:jc w:val="center"/>
        <w:rPr>
          <w:bCs/>
          <w:szCs w:val="24"/>
        </w:rPr>
      </w:pPr>
    </w:p>
    <w:p w:rsidR="00E77F63" w:rsidRDefault="002E6E1A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 xml:space="preserve">PARAMOS PANAUDOJIMO ATASKAITA </w:t>
      </w:r>
    </w:p>
    <w:p w:rsidR="00EB01C5" w:rsidRDefault="00EB01C5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</w:p>
    <w:p w:rsidR="00E77F63" w:rsidRDefault="00405668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>VšĮ Regioninė Telšių ligoninė</w:t>
      </w:r>
      <w:r w:rsidR="003A30F5">
        <w:rPr>
          <w:rFonts w:eastAsia="Calibri"/>
          <w:b/>
          <w:bCs/>
          <w:szCs w:val="24"/>
        </w:rPr>
        <w:t>, 180390741</w:t>
      </w:r>
      <w:r w:rsidR="007A4B15">
        <w:rPr>
          <w:rFonts w:eastAsia="Calibri"/>
          <w:b/>
          <w:bCs/>
          <w:szCs w:val="24"/>
        </w:rPr>
        <w:t>, Kalno g. 40 Telšiai</w:t>
      </w:r>
    </w:p>
    <w:p w:rsidR="00E77F63" w:rsidRDefault="002E6E1A">
      <w:pPr>
        <w:shd w:val="clear" w:color="auto" w:fill="FFFFFF"/>
        <w:tabs>
          <w:tab w:val="left" w:pos="7224"/>
        </w:tabs>
        <w:jc w:val="center"/>
        <w:rPr>
          <w:rFonts w:eastAsia="Calibri"/>
          <w:i/>
          <w:iCs/>
          <w:szCs w:val="24"/>
        </w:rPr>
      </w:pPr>
      <w:r>
        <w:rPr>
          <w:rFonts w:eastAsia="Calibri"/>
          <w:i/>
          <w:iCs/>
          <w:szCs w:val="24"/>
        </w:rPr>
        <w:t>Paramos gavėjo pavadinimas, kodas, adresas</w:t>
      </w:r>
    </w:p>
    <w:p w:rsidR="00EB01C5" w:rsidRDefault="00EB01C5">
      <w:pPr>
        <w:shd w:val="clear" w:color="auto" w:fill="FFFFFF"/>
        <w:tabs>
          <w:tab w:val="left" w:pos="7224"/>
        </w:tabs>
        <w:jc w:val="center"/>
        <w:rPr>
          <w:rFonts w:eastAsia="Calibri"/>
          <w:i/>
          <w:i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E77F63">
        <w:trPr>
          <w:trHeight w:val="419"/>
        </w:trPr>
        <w:tc>
          <w:tcPr>
            <w:tcW w:w="3510" w:type="dxa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 w:rsidRPr="00EB01C5">
              <w:rPr>
                <w:rFonts w:eastAsia="Calibri"/>
                <w:color w:val="FFFFFF" w:themeColor="background1"/>
                <w:szCs w:val="24"/>
              </w:rPr>
              <w:t>Pasirinkite datą</w:t>
            </w:r>
            <w:r w:rsidR="00EB01C5" w:rsidRPr="00EB01C5">
              <w:rPr>
                <w:rFonts w:eastAsia="Calibri"/>
                <w:color w:val="FFFFFF" w:themeColor="background1"/>
                <w:szCs w:val="24"/>
              </w:rPr>
              <w:t xml:space="preserve"> </w:t>
            </w:r>
            <w:r w:rsidR="00EB01C5">
              <w:rPr>
                <w:rFonts w:eastAsia="Calibri"/>
                <w:szCs w:val="24"/>
              </w:rPr>
              <w:t>2025 metai</w:t>
            </w:r>
          </w:p>
        </w:tc>
      </w:tr>
    </w:tbl>
    <w:p w:rsidR="00E77F63" w:rsidRDefault="00E77F63">
      <w:pPr>
        <w:spacing w:line="276" w:lineRule="auto"/>
        <w:rPr>
          <w:rFonts w:eastAsia="Calibri"/>
          <w:szCs w:val="24"/>
        </w:rPr>
      </w:pPr>
    </w:p>
    <w:p w:rsidR="00E77F63" w:rsidRDefault="00E77F63">
      <w:pPr>
        <w:rPr>
          <w:sz w:val="18"/>
          <w:szCs w:val="18"/>
        </w:rPr>
      </w:pPr>
    </w:p>
    <w:p w:rsidR="00E77F63" w:rsidRDefault="002E6E1A">
      <w:pPr>
        <w:spacing w:line="276" w:lineRule="auto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Ataskaitos pateikimo data: </w:t>
      </w:r>
    </w:p>
    <w:p w:rsidR="00E77F63" w:rsidRDefault="00E77F63">
      <w:pPr>
        <w:rPr>
          <w:sz w:val="18"/>
          <w:szCs w:val="18"/>
        </w:rPr>
      </w:pPr>
    </w:p>
    <w:p w:rsidR="00E77F63" w:rsidRDefault="002E6E1A">
      <w:pPr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1. INFORMACIJA APIE PARAMOS DAVĖJĄ IR PARAMOS SUTARTĮ</w:t>
      </w:r>
    </w:p>
    <w:p w:rsidR="00E77F63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420"/>
      </w:tblGrid>
      <w:tr w:rsidR="00E77F63">
        <w:trPr>
          <w:trHeight w:val="414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Paramos davėjo vardas ir pavardė arba pavadinimas </w:t>
            </w:r>
          </w:p>
        </w:tc>
        <w:tc>
          <w:tcPr>
            <w:tcW w:w="5420" w:type="dxa"/>
            <w:vAlign w:val="center"/>
          </w:tcPr>
          <w:p w:rsidR="00E77F63" w:rsidRDefault="006126A1" w:rsidP="00503E97">
            <w:pPr>
              <w:spacing w:line="276" w:lineRule="auto"/>
              <w:ind w:right="1876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LPF Maisto bankas, Klaipėdos padalinys</w:t>
            </w:r>
          </w:p>
        </w:tc>
      </w:tr>
      <w:tr w:rsidR="00E77F63">
        <w:trPr>
          <w:trHeight w:val="414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Paramos davėjo juridinio</w:t>
            </w:r>
            <w:bookmarkStart w:id="0" w:name="_GoBack"/>
            <w:bookmarkEnd w:id="0"/>
            <w:r>
              <w:rPr>
                <w:rFonts w:eastAsia="Calibri"/>
                <w:szCs w:val="24"/>
              </w:rPr>
              <w:t xml:space="preserve"> asmens kodas </w:t>
            </w:r>
          </w:p>
        </w:tc>
        <w:tc>
          <w:tcPr>
            <w:tcW w:w="5420" w:type="dxa"/>
            <w:vAlign w:val="center"/>
          </w:tcPr>
          <w:p w:rsidR="00E77F63" w:rsidRPr="002E6E1A" w:rsidRDefault="006126A1">
            <w:pPr>
              <w:ind w:right="1876"/>
              <w:rPr>
                <w:rFonts w:eastAsia="Calibri"/>
                <w:szCs w:val="24"/>
                <w:lang w:val="es-ES"/>
              </w:rPr>
            </w:pPr>
            <w:r>
              <w:rPr>
                <w:rFonts w:eastAsia="Calibri"/>
                <w:szCs w:val="24"/>
                <w:lang w:val="es-ES"/>
              </w:rPr>
              <w:t>192015172</w:t>
            </w:r>
          </w:p>
        </w:tc>
      </w:tr>
      <w:tr w:rsidR="00E77F63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Tikslas, kuriam skiriama parama (jeigu buvo nurodytas)</w:t>
            </w:r>
          </w:p>
        </w:tc>
        <w:tc>
          <w:tcPr>
            <w:tcW w:w="5420" w:type="dxa"/>
          </w:tcPr>
          <w:p w:rsidR="00E77F63" w:rsidRDefault="00D5205F" w:rsidP="006126A1">
            <w:pPr>
              <w:spacing w:line="276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Ligonių </w:t>
            </w:r>
            <w:r w:rsidR="006126A1">
              <w:rPr>
                <w:rFonts w:eastAsia="Calibri"/>
                <w:szCs w:val="24"/>
              </w:rPr>
              <w:t>maitinimui</w:t>
            </w:r>
          </w:p>
        </w:tc>
      </w:tr>
      <w:tr w:rsidR="00E77F63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  <w:lang w:val="en-US"/>
              </w:rPr>
            </w:pPr>
            <w:r>
              <w:rPr>
                <w:rFonts w:eastAsia="Calibri"/>
                <w:szCs w:val="24"/>
              </w:rPr>
              <w:t>Paramos dalykas</w:t>
            </w:r>
          </w:p>
        </w:tc>
        <w:tc>
          <w:tcPr>
            <w:tcW w:w="5420" w:type="dxa"/>
          </w:tcPr>
          <w:p w:rsidR="00E77F63" w:rsidRDefault="006126A1">
            <w:pPr>
              <w:rPr>
                <w:rFonts w:eastAsia="Calibri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Cs w:val="24"/>
                <w:lang w:val="en-US"/>
              </w:rPr>
              <w:t>Maisto</w:t>
            </w:r>
            <w:proofErr w:type="spellEnd"/>
            <w:r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Cs w:val="24"/>
                <w:lang w:val="en-US"/>
              </w:rPr>
              <w:t>produktai</w:t>
            </w:r>
            <w:proofErr w:type="spellEnd"/>
          </w:p>
        </w:tc>
      </w:tr>
      <w:tr w:rsidR="00E77F63">
        <w:trPr>
          <w:trHeight w:val="424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Paramos sutarties pasirašymo data ir numeris (jei taikoma)</w:t>
            </w:r>
          </w:p>
        </w:tc>
        <w:tc>
          <w:tcPr>
            <w:tcW w:w="5420" w:type="dxa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>
        <w:trPr>
          <w:trHeight w:val="514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Paramos pradžios data</w:t>
            </w:r>
          </w:p>
        </w:tc>
        <w:tc>
          <w:tcPr>
            <w:tcW w:w="5420" w:type="dxa"/>
          </w:tcPr>
          <w:p w:rsidR="00E77F63" w:rsidRDefault="00113056" w:rsidP="00EB01C5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2025-01-24</w:t>
            </w:r>
          </w:p>
        </w:tc>
      </w:tr>
      <w:tr w:rsidR="00E77F63">
        <w:trPr>
          <w:trHeight w:val="550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Paramos pabaigos data</w:t>
            </w:r>
          </w:p>
        </w:tc>
        <w:tc>
          <w:tcPr>
            <w:tcW w:w="5420" w:type="dxa"/>
          </w:tcPr>
          <w:p w:rsidR="00E77F63" w:rsidRDefault="00113056" w:rsidP="00EB01C5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2025-01-24</w:t>
            </w:r>
          </w:p>
        </w:tc>
      </w:tr>
      <w:tr w:rsidR="00E77F63">
        <w:trPr>
          <w:trHeight w:val="533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Bendra paramos vertė, Eur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E77F63" w:rsidRPr="00EB01C5" w:rsidRDefault="00BD38E7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 w:rsidRPr="00EB01C5">
              <w:rPr>
                <w:rFonts w:eastAsia="Calibri"/>
                <w:szCs w:val="24"/>
              </w:rPr>
              <w:t>557,82</w:t>
            </w:r>
          </w:p>
        </w:tc>
      </w:tr>
      <w:tr w:rsidR="00E77F63">
        <w:trPr>
          <w:trHeight w:val="533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Jei per pastaruosius dvejus metus gauta tokia pat parama (tokiu pat dalyku, pvz., vaistais, piniginėmis lėšomis ir kt.) iš šio paramos davėjo, šios paramos gavimo data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BD38E7" w:rsidRPr="00BD38E7" w:rsidRDefault="00BD38E7" w:rsidP="00BD38E7">
            <w:pPr>
              <w:jc w:val="center"/>
              <w:rPr>
                <w:rFonts w:eastAsia="Calibri"/>
                <w:b/>
                <w:szCs w:val="24"/>
              </w:rPr>
            </w:pPr>
            <w:r w:rsidRPr="00BD38E7">
              <w:rPr>
                <w:szCs w:val="24"/>
              </w:rPr>
              <w:t xml:space="preserve">2023-02-20, 2023-03-20, 2023-03-27, 2023-05-10, </w:t>
            </w:r>
          </w:p>
          <w:p w:rsidR="00002009" w:rsidRPr="00BD38E7" w:rsidRDefault="00BD38E7" w:rsidP="006126A1">
            <w:pPr>
              <w:jc w:val="center"/>
              <w:rPr>
                <w:rFonts w:eastAsia="Calibri"/>
                <w:b/>
                <w:szCs w:val="24"/>
              </w:rPr>
            </w:pPr>
            <w:r w:rsidRPr="00BD38E7">
              <w:rPr>
                <w:szCs w:val="24"/>
              </w:rPr>
              <w:t>2024-10-01, 2024-10-28, 2024-12-27</w:t>
            </w:r>
          </w:p>
        </w:tc>
      </w:tr>
    </w:tbl>
    <w:p w:rsidR="00E77F63" w:rsidRDefault="00E77F63">
      <w:pPr>
        <w:ind w:left="142"/>
        <w:rPr>
          <w:rFonts w:eastAsia="Calibri"/>
          <w:b/>
          <w:szCs w:val="24"/>
        </w:rPr>
      </w:pPr>
    </w:p>
    <w:p w:rsidR="00E77F63" w:rsidRDefault="00E77F63">
      <w:pPr>
        <w:rPr>
          <w:sz w:val="10"/>
          <w:szCs w:val="10"/>
        </w:rPr>
      </w:pPr>
    </w:p>
    <w:p w:rsidR="00E77F63" w:rsidRDefault="002E6E1A">
      <w:pPr>
        <w:ind w:left="142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2. INFORMACIJA APIE PARAMOS DALYKO PANAUDOJIMĄ</w:t>
      </w:r>
    </w:p>
    <w:p w:rsidR="00E77F63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77F63">
        <w:trPr>
          <w:trHeight w:val="463"/>
        </w:trPr>
        <w:tc>
          <w:tcPr>
            <w:tcW w:w="9356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both"/>
              <w:rPr>
                <w:rFonts w:eastAsia="Calibri"/>
                <w:bCs/>
                <w:i/>
                <w:szCs w:val="24"/>
              </w:rPr>
            </w:pPr>
            <w:r>
              <w:rPr>
                <w:rFonts w:eastAsia="Calibri"/>
                <w:bCs/>
                <w:i/>
                <w:szCs w:val="24"/>
              </w:rPr>
              <w:t>Trumpai aprašykite, kaip buvo panaudota parama:</w:t>
            </w:r>
          </w:p>
          <w:p w:rsidR="00E77F63" w:rsidRDefault="002E6E1A">
            <w:pPr>
              <w:tabs>
                <w:tab w:val="left" w:pos="176"/>
              </w:tabs>
              <w:rPr>
                <w:rFonts w:eastAsia="Calibri"/>
                <w:bCs/>
                <w:i/>
                <w:szCs w:val="24"/>
              </w:rPr>
            </w:pPr>
            <w:r>
              <w:rPr>
                <w:rFonts w:ascii="Symbol" w:eastAsia="Calibri" w:hAnsi="Symbol"/>
                <w:bCs/>
                <w:szCs w:val="24"/>
              </w:rPr>
              <w:t></w:t>
            </w:r>
            <w:r>
              <w:rPr>
                <w:rFonts w:ascii="Symbol" w:eastAsia="Calibri" w:hAnsi="Symbol"/>
                <w:bCs/>
                <w:szCs w:val="24"/>
              </w:rPr>
              <w:tab/>
            </w:r>
            <w:r>
              <w:rPr>
                <w:rFonts w:eastAsia="Calibri"/>
                <w:bCs/>
                <w:i/>
                <w:szCs w:val="24"/>
              </w:rPr>
              <w:t>aprašykite veiklą ir jos tikslą, kuriems panaudotas paramos dalykas, ir pasiektus rezultatus;</w:t>
            </w:r>
          </w:p>
          <w:p w:rsidR="00E77F63" w:rsidRDefault="002E6E1A">
            <w:pPr>
              <w:tabs>
                <w:tab w:val="left" w:pos="176"/>
              </w:tabs>
              <w:rPr>
                <w:rFonts w:eastAsia="Calibri"/>
                <w:bCs/>
                <w:i/>
                <w:szCs w:val="24"/>
              </w:rPr>
            </w:pPr>
            <w:r>
              <w:rPr>
                <w:rFonts w:ascii="Symbol" w:eastAsia="Calibri" w:hAnsi="Symbol"/>
                <w:bCs/>
                <w:szCs w:val="24"/>
              </w:rPr>
              <w:t></w:t>
            </w:r>
            <w:r>
              <w:rPr>
                <w:rFonts w:ascii="Symbol" w:eastAsia="Calibri" w:hAnsi="Symbol"/>
                <w:bCs/>
                <w:szCs w:val="24"/>
              </w:rPr>
              <w:tab/>
            </w:r>
            <w:r>
              <w:rPr>
                <w:rFonts w:eastAsia="Calibri"/>
                <w:bCs/>
                <w:i/>
                <w:szCs w:val="24"/>
              </w:rPr>
              <w:t>nurodykite paramos dalyko sukurtą naudą ir vertę visuomenei, asmens sveikatos priežiūros įstaigai, tikslinėms grupėms, netiesioginiams naudos gavėjams ir kt.;</w:t>
            </w:r>
          </w:p>
          <w:p w:rsidR="00E77F63" w:rsidRDefault="00E77F63">
            <w:pPr>
              <w:tabs>
                <w:tab w:val="left" w:pos="176"/>
              </w:tabs>
              <w:rPr>
                <w:rFonts w:eastAsia="Calibri"/>
                <w:b/>
                <w:bCs/>
                <w:vanish/>
                <w:szCs w:val="24"/>
              </w:rPr>
            </w:pPr>
          </w:p>
        </w:tc>
      </w:tr>
      <w:tr w:rsidR="00E77F63">
        <w:trPr>
          <w:trHeight w:val="1445"/>
        </w:trPr>
        <w:tc>
          <w:tcPr>
            <w:tcW w:w="9356" w:type="dxa"/>
            <w:shd w:val="clear" w:color="auto" w:fill="auto"/>
          </w:tcPr>
          <w:p w:rsidR="00E77F63" w:rsidRDefault="00E1238B" w:rsidP="006266C1">
            <w:pPr>
              <w:spacing w:line="276" w:lineRule="auto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Per 202</w:t>
            </w:r>
            <w:r w:rsidR="00536230">
              <w:rPr>
                <w:rFonts w:eastAsia="Calibri"/>
                <w:bCs/>
                <w:szCs w:val="24"/>
              </w:rPr>
              <w:t>5</w:t>
            </w:r>
            <w:r>
              <w:rPr>
                <w:rFonts w:eastAsia="Calibri"/>
                <w:bCs/>
                <w:szCs w:val="24"/>
              </w:rPr>
              <w:t xml:space="preserve"> met</w:t>
            </w:r>
            <w:r w:rsidR="006266C1">
              <w:rPr>
                <w:rFonts w:eastAsia="Calibri"/>
                <w:bCs/>
                <w:szCs w:val="24"/>
              </w:rPr>
              <w:t>us</w:t>
            </w:r>
            <w:r>
              <w:rPr>
                <w:rFonts w:eastAsia="Calibri"/>
                <w:bCs/>
                <w:szCs w:val="24"/>
              </w:rPr>
              <w:t xml:space="preserve"> sunaudota maisto produktų už </w:t>
            </w:r>
            <w:r w:rsidR="00B2713E">
              <w:rPr>
                <w:rFonts w:eastAsia="Calibri"/>
                <w:bCs/>
                <w:szCs w:val="24"/>
              </w:rPr>
              <w:t xml:space="preserve">  </w:t>
            </w:r>
            <w:r w:rsidR="00BD38E7">
              <w:rPr>
                <w:rFonts w:eastAsia="Calibri"/>
                <w:bCs/>
                <w:szCs w:val="24"/>
              </w:rPr>
              <w:t>557,82</w:t>
            </w:r>
            <w:r w:rsidR="00B2713E">
              <w:rPr>
                <w:rFonts w:eastAsia="Calibri"/>
                <w:bCs/>
                <w:szCs w:val="24"/>
              </w:rPr>
              <w:t xml:space="preserve"> </w:t>
            </w:r>
            <w:r>
              <w:rPr>
                <w:rFonts w:eastAsia="Calibri"/>
                <w:bCs/>
                <w:szCs w:val="24"/>
              </w:rPr>
              <w:t>Eur. Maisto produktai panaudoti l</w:t>
            </w:r>
            <w:r w:rsidR="00D5205F">
              <w:rPr>
                <w:rFonts w:eastAsia="Calibri"/>
                <w:bCs/>
                <w:szCs w:val="24"/>
              </w:rPr>
              <w:t xml:space="preserve">igonių </w:t>
            </w:r>
            <w:r w:rsidR="006126A1">
              <w:rPr>
                <w:rFonts w:eastAsia="Calibri"/>
                <w:bCs/>
                <w:szCs w:val="24"/>
              </w:rPr>
              <w:t>maitinimui</w:t>
            </w:r>
            <w:r>
              <w:rPr>
                <w:rFonts w:eastAsia="Calibri"/>
                <w:bCs/>
                <w:szCs w:val="24"/>
              </w:rPr>
              <w:t>.</w:t>
            </w:r>
          </w:p>
        </w:tc>
      </w:tr>
    </w:tbl>
    <w:p w:rsidR="00E77F63" w:rsidRDefault="00E77F63">
      <w:pPr>
        <w:ind w:left="357"/>
        <w:rPr>
          <w:rFonts w:eastAsia="Calibri"/>
          <w:szCs w:val="24"/>
        </w:rPr>
      </w:pPr>
    </w:p>
    <w:p w:rsidR="00E77F63" w:rsidRDefault="00E77F63">
      <w:pPr>
        <w:rPr>
          <w:sz w:val="10"/>
          <w:szCs w:val="10"/>
        </w:rPr>
      </w:pPr>
    </w:p>
    <w:p w:rsidR="00E77F63" w:rsidRDefault="002E6E1A">
      <w:pPr>
        <w:ind w:left="142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3. INFORMACIJA APIE PARAMOS, KAI PARAMAI TEIKIAMOS PINIGINĖS LĖŠOS, PANAUDOJIMĄ</w:t>
      </w:r>
    </w:p>
    <w:p w:rsidR="00E77F63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420"/>
      </w:tblGrid>
      <w:tr w:rsidR="00E77F63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Default="002E6E1A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Įstaigos vadovo įsakymo, kuriuo sudaryta komisija, registracijos numeris ir data, paramos skirstymo komisijos sprendimo (protokolo) registracijos numeris ir data.</w:t>
            </w:r>
          </w:p>
        </w:tc>
        <w:tc>
          <w:tcPr>
            <w:tcW w:w="5420" w:type="dxa"/>
          </w:tcPr>
          <w:p w:rsidR="00E77F63" w:rsidRPr="002E6E1A" w:rsidRDefault="00E77F63">
            <w:pPr>
              <w:tabs>
                <w:tab w:val="left" w:pos="851"/>
              </w:tabs>
              <w:spacing w:line="384" w:lineRule="auto"/>
              <w:jc w:val="both"/>
              <w:rPr>
                <w:rFonts w:eastAsia="Calibri"/>
                <w:szCs w:val="24"/>
                <w:lang w:val="es-ES"/>
              </w:rPr>
            </w:pPr>
          </w:p>
        </w:tc>
      </w:tr>
    </w:tbl>
    <w:p w:rsidR="00E77F63" w:rsidRDefault="00E77F63">
      <w:pPr>
        <w:ind w:left="357"/>
        <w:rPr>
          <w:rFonts w:eastAsia="Calibri"/>
          <w:b/>
          <w:szCs w:val="24"/>
        </w:rPr>
      </w:pPr>
    </w:p>
    <w:p w:rsidR="00E77F63" w:rsidRDefault="00E77F63">
      <w:pPr>
        <w:rPr>
          <w:sz w:val="10"/>
          <w:szCs w:val="10"/>
        </w:rPr>
      </w:pPr>
    </w:p>
    <w:p w:rsidR="00E77F63" w:rsidRDefault="00E77F63">
      <w:pPr>
        <w:ind w:left="357"/>
        <w:rPr>
          <w:rFonts w:eastAsia="Calibri"/>
          <w:b/>
          <w:szCs w:val="24"/>
        </w:rPr>
      </w:pPr>
    </w:p>
    <w:p w:rsidR="00E77F63" w:rsidRDefault="00E77F63">
      <w:pPr>
        <w:rPr>
          <w:sz w:val="10"/>
          <w:szCs w:val="1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71"/>
        <w:gridCol w:w="2120"/>
        <w:gridCol w:w="1215"/>
        <w:gridCol w:w="1195"/>
      </w:tblGrid>
      <w:tr w:rsidR="00E77F63">
        <w:trPr>
          <w:trHeight w:val="898"/>
        </w:trPr>
        <w:tc>
          <w:tcPr>
            <w:tcW w:w="9520" w:type="dxa"/>
            <w:gridSpan w:val="5"/>
            <w:shd w:val="clear" w:color="auto" w:fill="auto"/>
          </w:tcPr>
          <w:p w:rsidR="00E77F63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Cs/>
                <w:i/>
                <w:szCs w:val="24"/>
              </w:rPr>
              <w:t>Prašome pateikti detalią informaciją apie paramos panaudojimą. Atskirose eilutėse turi būti detalizuota visa skirta parama.</w:t>
            </w:r>
            <w:r>
              <w:rPr>
                <w:rFonts w:eastAsia="Calibri"/>
                <w:b/>
                <w:bCs/>
                <w:szCs w:val="24"/>
              </w:rPr>
              <w:t xml:space="preserve"> </w:t>
            </w:r>
          </w:p>
          <w:p w:rsidR="00E77F63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Cs/>
                <w:i/>
                <w:szCs w:val="24"/>
              </w:rPr>
              <w:t>Atskiroje išlaidų eilutėje būtina nurodyti paramos sumą, skirtą paramos viešinimui.</w:t>
            </w:r>
          </w:p>
        </w:tc>
      </w:tr>
      <w:tr w:rsidR="00E77F63" w:rsidTr="00EE3339">
        <w:trPr>
          <w:trHeight w:val="1283"/>
        </w:trPr>
        <w:tc>
          <w:tcPr>
            <w:tcW w:w="3119" w:type="dxa"/>
            <w:shd w:val="clear" w:color="auto" w:fill="auto"/>
          </w:tcPr>
          <w:p w:rsidR="00E77F63" w:rsidRDefault="00E77F63">
            <w:pPr>
              <w:jc w:val="center"/>
              <w:rPr>
                <w:rFonts w:eastAsia="Calibri"/>
                <w:b/>
                <w:bCs/>
                <w:szCs w:val="24"/>
              </w:rPr>
            </w:pPr>
          </w:p>
          <w:p w:rsidR="00E77F63" w:rsidRDefault="002E6E1A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Išlaidų pavadinimas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Planuota išlaidų suma Eur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Faktiškai išleista suma, Eur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 xml:space="preserve">Pastabos </w:t>
            </w:r>
          </w:p>
        </w:tc>
      </w:tr>
      <w:tr w:rsidR="00E77F63" w:rsidTr="00EE3339">
        <w:trPr>
          <w:trHeight w:val="285"/>
        </w:trPr>
        <w:tc>
          <w:tcPr>
            <w:tcW w:w="3119" w:type="dxa"/>
          </w:tcPr>
          <w:p w:rsidR="00E77F63" w:rsidRDefault="00E77F63">
            <w:pPr>
              <w:rPr>
                <w:rFonts w:eastAsia="Calibri"/>
                <w:bCs/>
                <w:szCs w:val="24"/>
                <w:lang w:val="en-US"/>
              </w:rPr>
            </w:pPr>
          </w:p>
        </w:tc>
        <w:tc>
          <w:tcPr>
            <w:tcW w:w="1871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E77F63" w:rsidTr="00EE3339">
        <w:trPr>
          <w:trHeight w:val="285"/>
        </w:trPr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E77F63" w:rsidRDefault="00E77F63">
            <w:pPr>
              <w:rPr>
                <w:rFonts w:eastAsia="Calibri"/>
                <w:bCs/>
                <w:szCs w:val="24"/>
                <w:lang w:val="en-US"/>
              </w:rPr>
            </w:pPr>
          </w:p>
        </w:tc>
        <w:tc>
          <w:tcPr>
            <w:tcW w:w="18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E77F63" w:rsidTr="00EE3339">
        <w:trPr>
          <w:gridAfter w:val="1"/>
          <w:wAfter w:w="1195" w:type="dxa"/>
          <w:trHeight w:val="379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</w:tcPr>
          <w:p w:rsidR="00E77F63" w:rsidRDefault="002E6E1A">
            <w:pPr>
              <w:jc w:val="right"/>
              <w:rPr>
                <w:rFonts w:eastAsia="Calibri"/>
                <w:bCs/>
                <w:szCs w:val="24"/>
                <w:lang w:val="en-US"/>
              </w:rPr>
            </w:pPr>
            <w:r>
              <w:rPr>
                <w:rFonts w:eastAsia="Calibri"/>
                <w:bCs/>
                <w:szCs w:val="24"/>
              </w:rPr>
              <w:t>Suma iš viso: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Default="00E77F63">
      <w:pPr>
        <w:rPr>
          <w:rFonts w:eastAsia="Calibri"/>
          <w:szCs w:val="24"/>
        </w:rPr>
      </w:pPr>
    </w:p>
    <w:p w:rsidR="00E77F63" w:rsidRDefault="00E77F63">
      <w:pPr>
        <w:rPr>
          <w:sz w:val="10"/>
          <w:szCs w:val="10"/>
        </w:rPr>
      </w:pPr>
    </w:p>
    <w:p w:rsidR="00E77F63" w:rsidRDefault="002E6E1A">
      <w:pPr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 xml:space="preserve">4. </w:t>
      </w:r>
      <w:r>
        <w:rPr>
          <w:rFonts w:eastAsia="Calibri"/>
          <w:b/>
          <w:szCs w:val="24"/>
        </w:rPr>
        <w:t xml:space="preserve">INFORMACIJA APIE </w:t>
      </w:r>
      <w:r>
        <w:rPr>
          <w:rFonts w:eastAsia="Calibri"/>
          <w:b/>
          <w:bCs/>
          <w:szCs w:val="24"/>
        </w:rPr>
        <w:t xml:space="preserve">NEFINANSINĖS PARAMOS ĮVERTINIMĄ </w:t>
      </w:r>
    </w:p>
    <w:p w:rsidR="00E77F63" w:rsidRDefault="00E77F63">
      <w:pPr>
        <w:rPr>
          <w:sz w:val="10"/>
          <w:szCs w:val="1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71"/>
        <w:gridCol w:w="2120"/>
        <w:gridCol w:w="1215"/>
        <w:gridCol w:w="1195"/>
      </w:tblGrid>
      <w:tr w:rsidR="00E77F63">
        <w:trPr>
          <w:trHeight w:val="898"/>
        </w:trPr>
        <w:tc>
          <w:tcPr>
            <w:tcW w:w="9520" w:type="dxa"/>
            <w:gridSpan w:val="5"/>
            <w:shd w:val="clear" w:color="auto" w:fill="auto"/>
          </w:tcPr>
          <w:p w:rsidR="00E77F63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Cs/>
                <w:i/>
                <w:szCs w:val="24"/>
              </w:rPr>
              <w:t>Atskirose eilutėse turi būti detalizuota visa skirta parama.</w:t>
            </w:r>
            <w:r>
              <w:rPr>
                <w:rFonts w:eastAsia="Calibri"/>
                <w:b/>
                <w:bCs/>
                <w:szCs w:val="24"/>
              </w:rPr>
              <w:t xml:space="preserve"> </w:t>
            </w:r>
          </w:p>
          <w:p w:rsidR="00E77F63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Cs/>
                <w:i/>
                <w:szCs w:val="24"/>
              </w:rPr>
              <w:t>Atskiroje išlaidų eilutėje būtina nurodyti paramos sumą, skirtą viešinimui.</w:t>
            </w:r>
          </w:p>
        </w:tc>
      </w:tr>
      <w:tr w:rsidR="00E77F63" w:rsidTr="00EE3339">
        <w:trPr>
          <w:trHeight w:val="1283"/>
        </w:trPr>
        <w:tc>
          <w:tcPr>
            <w:tcW w:w="3119" w:type="dxa"/>
            <w:shd w:val="clear" w:color="auto" w:fill="auto"/>
          </w:tcPr>
          <w:p w:rsidR="00E77F63" w:rsidRDefault="00E77F63">
            <w:pPr>
              <w:jc w:val="center"/>
              <w:rPr>
                <w:rFonts w:eastAsia="Calibri"/>
                <w:b/>
                <w:bCs/>
                <w:szCs w:val="24"/>
              </w:rPr>
            </w:pPr>
          </w:p>
          <w:p w:rsidR="00E77F63" w:rsidRDefault="002E6E1A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Gautos prekės, suteiktos paslaugos ar atliktų darbų trumpas aprašymas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Kiekis (apimtys)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Gautų prekių, suteiktų paslaugų ir atliktų darbų vertė, Eur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 xml:space="preserve">Pastabos </w:t>
            </w:r>
          </w:p>
        </w:tc>
      </w:tr>
      <w:tr w:rsidR="002967F9" w:rsidTr="00EE3339">
        <w:trPr>
          <w:trHeight w:val="285"/>
        </w:trPr>
        <w:tc>
          <w:tcPr>
            <w:tcW w:w="3119" w:type="dxa"/>
          </w:tcPr>
          <w:p w:rsidR="002967F9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Duona, kg</w:t>
            </w:r>
          </w:p>
        </w:tc>
        <w:tc>
          <w:tcPr>
            <w:tcW w:w="1871" w:type="dxa"/>
            <w:vAlign w:val="center"/>
          </w:tcPr>
          <w:p w:rsidR="002967F9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14,00</w:t>
            </w:r>
          </w:p>
        </w:tc>
        <w:tc>
          <w:tcPr>
            <w:tcW w:w="2120" w:type="dxa"/>
            <w:vAlign w:val="center"/>
          </w:tcPr>
          <w:p w:rsidR="002967F9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21.47</w:t>
            </w:r>
          </w:p>
        </w:tc>
        <w:tc>
          <w:tcPr>
            <w:tcW w:w="2410" w:type="dxa"/>
            <w:gridSpan w:val="2"/>
            <w:vAlign w:val="center"/>
          </w:tcPr>
          <w:p w:rsidR="002967F9" w:rsidRDefault="002967F9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022ED5" w:rsidTr="00EE3339">
        <w:trPr>
          <w:trHeight w:val="285"/>
        </w:trPr>
        <w:tc>
          <w:tcPr>
            <w:tcW w:w="3119" w:type="dxa"/>
          </w:tcPr>
          <w:p w:rsidR="00022ED5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Arbata, kg</w:t>
            </w:r>
          </w:p>
        </w:tc>
        <w:tc>
          <w:tcPr>
            <w:tcW w:w="1871" w:type="dxa"/>
            <w:vAlign w:val="center"/>
          </w:tcPr>
          <w:p w:rsidR="00022ED5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15,00</w:t>
            </w:r>
          </w:p>
        </w:tc>
        <w:tc>
          <w:tcPr>
            <w:tcW w:w="2120" w:type="dxa"/>
            <w:vAlign w:val="center"/>
          </w:tcPr>
          <w:p w:rsidR="00022ED5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23.00</w:t>
            </w:r>
          </w:p>
        </w:tc>
        <w:tc>
          <w:tcPr>
            <w:tcW w:w="2410" w:type="dxa"/>
            <w:gridSpan w:val="2"/>
            <w:vAlign w:val="center"/>
          </w:tcPr>
          <w:p w:rsidR="00022ED5" w:rsidRDefault="00022ED5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022ED5" w:rsidTr="00EE3339">
        <w:trPr>
          <w:trHeight w:val="285"/>
        </w:trPr>
        <w:tc>
          <w:tcPr>
            <w:tcW w:w="3119" w:type="dxa"/>
          </w:tcPr>
          <w:p w:rsidR="00022ED5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Agurkai</w:t>
            </w:r>
            <w:r w:rsidR="00022ED5" w:rsidRPr="006D3E94">
              <w:rPr>
                <w:rFonts w:eastAsia="Calibri"/>
                <w:bCs/>
                <w:szCs w:val="24"/>
                <w:lang w:val="en-US"/>
              </w:rPr>
              <w:t>, kg</w:t>
            </w:r>
          </w:p>
        </w:tc>
        <w:tc>
          <w:tcPr>
            <w:tcW w:w="1871" w:type="dxa"/>
            <w:vAlign w:val="center"/>
          </w:tcPr>
          <w:p w:rsidR="00022ED5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59.93</w:t>
            </w:r>
          </w:p>
        </w:tc>
        <w:tc>
          <w:tcPr>
            <w:tcW w:w="2120" w:type="dxa"/>
            <w:vAlign w:val="center"/>
          </w:tcPr>
          <w:p w:rsidR="00022ED5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91.89</w:t>
            </w:r>
          </w:p>
        </w:tc>
        <w:tc>
          <w:tcPr>
            <w:tcW w:w="2410" w:type="dxa"/>
            <w:gridSpan w:val="2"/>
            <w:vAlign w:val="center"/>
          </w:tcPr>
          <w:p w:rsidR="00022ED5" w:rsidRDefault="00022ED5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2E6A" w:rsidTr="00EE3339">
        <w:trPr>
          <w:trHeight w:val="285"/>
        </w:trPr>
        <w:tc>
          <w:tcPr>
            <w:tcW w:w="3119" w:type="dxa"/>
          </w:tcPr>
          <w:p w:rsidR="00B12E6A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Pomidorai</w:t>
            </w:r>
            <w:r w:rsidR="00465801" w:rsidRPr="006D3E94">
              <w:rPr>
                <w:rFonts w:eastAsia="Calibri"/>
                <w:bCs/>
                <w:szCs w:val="24"/>
                <w:lang w:val="en-US"/>
              </w:rPr>
              <w:t>, kg</w:t>
            </w:r>
          </w:p>
        </w:tc>
        <w:tc>
          <w:tcPr>
            <w:tcW w:w="1871" w:type="dxa"/>
            <w:vAlign w:val="center"/>
          </w:tcPr>
          <w:p w:rsidR="00B12E6A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38.00</w:t>
            </w:r>
          </w:p>
        </w:tc>
        <w:tc>
          <w:tcPr>
            <w:tcW w:w="2120" w:type="dxa"/>
            <w:vAlign w:val="center"/>
          </w:tcPr>
          <w:p w:rsidR="00B12E6A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58.26</w:t>
            </w:r>
          </w:p>
        </w:tc>
        <w:tc>
          <w:tcPr>
            <w:tcW w:w="2410" w:type="dxa"/>
            <w:gridSpan w:val="2"/>
            <w:vAlign w:val="center"/>
          </w:tcPr>
          <w:p w:rsidR="00B12E6A" w:rsidRDefault="00B12E6A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2E6A" w:rsidTr="00EE3339">
        <w:trPr>
          <w:trHeight w:val="285"/>
        </w:trPr>
        <w:tc>
          <w:tcPr>
            <w:tcW w:w="3119" w:type="dxa"/>
          </w:tcPr>
          <w:p w:rsidR="00B12E6A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Moliūgai, kg</w:t>
            </w:r>
          </w:p>
        </w:tc>
        <w:tc>
          <w:tcPr>
            <w:tcW w:w="1871" w:type="dxa"/>
            <w:vAlign w:val="center"/>
          </w:tcPr>
          <w:p w:rsidR="00B12E6A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50,46</w:t>
            </w:r>
          </w:p>
        </w:tc>
        <w:tc>
          <w:tcPr>
            <w:tcW w:w="2120" w:type="dxa"/>
            <w:vAlign w:val="center"/>
          </w:tcPr>
          <w:p w:rsidR="00B12E6A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77.38</w:t>
            </w:r>
          </w:p>
        </w:tc>
        <w:tc>
          <w:tcPr>
            <w:tcW w:w="2410" w:type="dxa"/>
            <w:gridSpan w:val="2"/>
            <w:vAlign w:val="center"/>
          </w:tcPr>
          <w:p w:rsidR="00B12E6A" w:rsidRDefault="00B12E6A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6B3066" w:rsidTr="00EE3339">
        <w:trPr>
          <w:trHeight w:val="285"/>
        </w:trPr>
        <w:tc>
          <w:tcPr>
            <w:tcW w:w="3119" w:type="dxa"/>
          </w:tcPr>
          <w:p w:rsidR="006B3066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 xml:space="preserve">Salotos </w:t>
            </w:r>
            <w:r w:rsidR="006B3066" w:rsidRPr="006D3E94">
              <w:rPr>
                <w:rFonts w:eastAsia="Calibri"/>
                <w:bCs/>
                <w:szCs w:val="24"/>
                <w:lang w:val="en-US"/>
              </w:rPr>
              <w:t>, kg</w:t>
            </w:r>
          </w:p>
        </w:tc>
        <w:tc>
          <w:tcPr>
            <w:tcW w:w="1871" w:type="dxa"/>
            <w:vAlign w:val="center"/>
          </w:tcPr>
          <w:p w:rsidR="006B3066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35,00</w:t>
            </w:r>
          </w:p>
        </w:tc>
        <w:tc>
          <w:tcPr>
            <w:tcW w:w="2120" w:type="dxa"/>
            <w:vAlign w:val="center"/>
          </w:tcPr>
          <w:p w:rsidR="006B3066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53.67</w:t>
            </w:r>
          </w:p>
        </w:tc>
        <w:tc>
          <w:tcPr>
            <w:tcW w:w="2410" w:type="dxa"/>
            <w:gridSpan w:val="2"/>
            <w:vAlign w:val="center"/>
          </w:tcPr>
          <w:p w:rsidR="006B3066" w:rsidRDefault="006B3066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2E6A" w:rsidTr="00EE3339">
        <w:trPr>
          <w:trHeight w:val="285"/>
        </w:trPr>
        <w:tc>
          <w:tcPr>
            <w:tcW w:w="3119" w:type="dxa"/>
          </w:tcPr>
          <w:p w:rsidR="00B12E6A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Cukinijos</w:t>
            </w:r>
            <w:r w:rsidR="00465801" w:rsidRPr="006D3E94">
              <w:rPr>
                <w:rFonts w:eastAsia="Calibri"/>
                <w:bCs/>
                <w:szCs w:val="24"/>
                <w:lang w:val="en-US"/>
              </w:rPr>
              <w:t>, kg</w:t>
            </w:r>
          </w:p>
        </w:tc>
        <w:tc>
          <w:tcPr>
            <w:tcW w:w="1871" w:type="dxa"/>
            <w:vAlign w:val="center"/>
          </w:tcPr>
          <w:p w:rsidR="00B12E6A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100,94</w:t>
            </w:r>
          </w:p>
        </w:tc>
        <w:tc>
          <w:tcPr>
            <w:tcW w:w="2120" w:type="dxa"/>
            <w:vAlign w:val="center"/>
          </w:tcPr>
          <w:p w:rsidR="00B12E6A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154.77</w:t>
            </w:r>
          </w:p>
        </w:tc>
        <w:tc>
          <w:tcPr>
            <w:tcW w:w="2410" w:type="dxa"/>
            <w:gridSpan w:val="2"/>
            <w:vAlign w:val="center"/>
          </w:tcPr>
          <w:p w:rsidR="00B12E6A" w:rsidRDefault="00B12E6A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2E6A" w:rsidTr="00EE3339">
        <w:trPr>
          <w:trHeight w:val="285"/>
        </w:trPr>
        <w:tc>
          <w:tcPr>
            <w:tcW w:w="3119" w:type="dxa"/>
          </w:tcPr>
          <w:p w:rsidR="00B12E6A" w:rsidRPr="006D3E94" w:rsidRDefault="00BD38E7">
            <w:pPr>
              <w:rPr>
                <w:rFonts w:eastAsia="Calibri"/>
                <w:bCs/>
                <w:szCs w:val="24"/>
                <w:lang w:val="en-US"/>
              </w:rPr>
            </w:pPr>
            <w:r w:rsidRPr="006D3E94">
              <w:rPr>
                <w:szCs w:val="24"/>
              </w:rPr>
              <w:t>Obuoliai</w:t>
            </w:r>
            <w:r w:rsidR="00465801" w:rsidRPr="006D3E94">
              <w:rPr>
                <w:rFonts w:eastAsia="Calibri"/>
                <w:bCs/>
                <w:szCs w:val="24"/>
                <w:lang w:val="en-US"/>
              </w:rPr>
              <w:t>, kg</w:t>
            </w:r>
          </w:p>
        </w:tc>
        <w:tc>
          <w:tcPr>
            <w:tcW w:w="1871" w:type="dxa"/>
            <w:vAlign w:val="center"/>
          </w:tcPr>
          <w:p w:rsidR="00B12E6A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50,47</w:t>
            </w:r>
          </w:p>
        </w:tc>
        <w:tc>
          <w:tcPr>
            <w:tcW w:w="2120" w:type="dxa"/>
            <w:vAlign w:val="center"/>
          </w:tcPr>
          <w:p w:rsidR="00B12E6A" w:rsidRPr="006D3E94" w:rsidRDefault="006D3E94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77.38</w:t>
            </w:r>
          </w:p>
        </w:tc>
        <w:tc>
          <w:tcPr>
            <w:tcW w:w="2410" w:type="dxa"/>
            <w:gridSpan w:val="2"/>
            <w:vAlign w:val="center"/>
          </w:tcPr>
          <w:p w:rsidR="00B12E6A" w:rsidRDefault="00B12E6A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6B3066" w:rsidTr="00EE3339">
        <w:trPr>
          <w:gridAfter w:val="1"/>
          <w:wAfter w:w="1195" w:type="dxa"/>
          <w:trHeight w:val="379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</w:tcPr>
          <w:p w:rsidR="006B3066" w:rsidRDefault="006B3066">
            <w:pPr>
              <w:jc w:val="right"/>
              <w:rPr>
                <w:rFonts w:eastAsia="Calibri"/>
                <w:bCs/>
                <w:szCs w:val="24"/>
                <w:lang w:val="en-US"/>
              </w:rPr>
            </w:pPr>
            <w:r>
              <w:rPr>
                <w:rFonts w:eastAsia="Calibri"/>
                <w:bCs/>
                <w:szCs w:val="24"/>
              </w:rPr>
              <w:t>Iš viso: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3066" w:rsidRPr="006D3E94" w:rsidRDefault="00BD38E7" w:rsidP="006D3E94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rFonts w:eastAsia="Calibri"/>
                <w:bCs/>
                <w:szCs w:val="24"/>
              </w:rPr>
              <w:t>363,80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3066" w:rsidRPr="006D3E94" w:rsidRDefault="006D3E94" w:rsidP="00A84B55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 w:rsidRPr="006D3E94">
              <w:rPr>
                <w:szCs w:val="24"/>
              </w:rPr>
              <w:t>557.82</w:t>
            </w:r>
          </w:p>
        </w:tc>
        <w:tc>
          <w:tcPr>
            <w:tcW w:w="1215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6B3066" w:rsidRDefault="006B3066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Default="00E77F63">
      <w:pPr>
        <w:ind w:left="360"/>
        <w:rPr>
          <w:rFonts w:eastAsia="Calibri"/>
          <w:b/>
          <w:szCs w:val="24"/>
        </w:rPr>
      </w:pPr>
    </w:p>
    <w:p w:rsidR="00E77F63" w:rsidRDefault="002E6E1A">
      <w:pPr>
        <w:ind w:left="360"/>
        <w:rPr>
          <w:rFonts w:eastAsia="Calibri"/>
          <w:szCs w:val="24"/>
        </w:rPr>
      </w:pPr>
      <w:r>
        <w:rPr>
          <w:rFonts w:eastAsia="Calibri"/>
          <w:b/>
          <w:szCs w:val="24"/>
        </w:rPr>
        <w:t>5. PARAMOS DALYKO VIEŠINIMAS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77F63">
        <w:trPr>
          <w:trHeight w:val="701"/>
        </w:trPr>
        <w:tc>
          <w:tcPr>
            <w:tcW w:w="9498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both"/>
              <w:rPr>
                <w:rFonts w:eastAsia="Calibri"/>
                <w:bCs/>
                <w:vanish/>
                <w:szCs w:val="24"/>
              </w:rPr>
            </w:pPr>
            <w:r>
              <w:rPr>
                <w:rFonts w:eastAsia="Calibri"/>
                <w:bCs/>
                <w:i/>
                <w:szCs w:val="24"/>
              </w:rPr>
              <w:t xml:space="preserve">Trumpai aprašykite Paramos dalyko viešinimą, nurodykite, kaip gautą paramą pristatėte savo sveikatos priežiūros įstaigos darbuotojams, visuomenei, kokią auditoriją informacija pasiekė, </w:t>
            </w:r>
            <w:r>
              <w:rPr>
                <w:rFonts w:eastAsia="Calibri"/>
                <w:bCs/>
                <w:i/>
                <w:szCs w:val="24"/>
              </w:rPr>
              <w:lastRenderedPageBreak/>
              <w:t xml:space="preserve">kokias viešinimo priemones naudojote. Nurodykite informacijos viešinimo datą ir aktualią internetinę svetainės nuorodą. </w:t>
            </w:r>
          </w:p>
        </w:tc>
      </w:tr>
      <w:tr w:rsidR="00E77F63">
        <w:trPr>
          <w:trHeight w:val="1445"/>
        </w:trPr>
        <w:tc>
          <w:tcPr>
            <w:tcW w:w="9498" w:type="dxa"/>
          </w:tcPr>
          <w:p w:rsidR="00E77F63" w:rsidRDefault="00E77F63">
            <w:pPr>
              <w:tabs>
                <w:tab w:val="left" w:pos="851"/>
              </w:tabs>
              <w:spacing w:line="384" w:lineRule="auto"/>
              <w:jc w:val="both"/>
              <w:rPr>
                <w:rFonts w:eastAsia="Calibri"/>
                <w:bCs/>
                <w:szCs w:val="24"/>
              </w:rPr>
            </w:pPr>
          </w:p>
        </w:tc>
      </w:tr>
    </w:tbl>
    <w:p w:rsidR="00E77F63" w:rsidRDefault="00E77F63">
      <w:pPr>
        <w:spacing w:line="276" w:lineRule="auto"/>
        <w:rPr>
          <w:rFonts w:eastAsia="Calibri"/>
          <w:b/>
          <w:szCs w:val="24"/>
        </w:rPr>
      </w:pPr>
    </w:p>
    <w:p w:rsidR="00E77F63" w:rsidRDefault="00E77F63">
      <w:pPr>
        <w:rPr>
          <w:sz w:val="18"/>
          <w:szCs w:val="18"/>
        </w:rPr>
      </w:pPr>
    </w:p>
    <w:p w:rsidR="00E77F63" w:rsidRDefault="002E6E1A">
      <w:pPr>
        <w:ind w:left="720" w:hanging="360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6.</w:t>
      </w:r>
      <w:r>
        <w:rPr>
          <w:rFonts w:eastAsia="Calibri"/>
          <w:b/>
          <w:szCs w:val="24"/>
        </w:rPr>
        <w:tab/>
        <w:t>IŠVADOS, PASTABOS, PASIŪLYMAI PARAMOS DAVĖJUI (JEI JŲ YRA)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77F63">
        <w:trPr>
          <w:trHeight w:val="1520"/>
        </w:trPr>
        <w:tc>
          <w:tcPr>
            <w:tcW w:w="9606" w:type="dxa"/>
          </w:tcPr>
          <w:p w:rsidR="00E77F63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Default="00E77F63">
      <w:pPr>
        <w:spacing w:line="276" w:lineRule="auto"/>
        <w:rPr>
          <w:rFonts w:eastAsia="Calibri"/>
          <w:b/>
          <w:szCs w:val="24"/>
        </w:rPr>
      </w:pPr>
    </w:p>
    <w:p w:rsidR="00E77F63" w:rsidRDefault="00E77F63">
      <w:pPr>
        <w:rPr>
          <w:sz w:val="18"/>
          <w:szCs w:val="18"/>
        </w:rPr>
      </w:pPr>
    </w:p>
    <w:p w:rsidR="00E77F63" w:rsidRDefault="002E6E1A">
      <w:pPr>
        <w:ind w:hanging="142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7. PRIEDAI</w:t>
      </w:r>
    </w:p>
    <w:p w:rsidR="00E77F63" w:rsidRDefault="00E77F63">
      <w:pPr>
        <w:rPr>
          <w:sz w:val="10"/>
          <w:szCs w:val="10"/>
        </w:rPr>
      </w:pPr>
    </w:p>
    <w:p w:rsidR="00E77F63" w:rsidRDefault="002E6E1A">
      <w:pPr>
        <w:ind w:left="-142"/>
        <w:jc w:val="both"/>
        <w:rPr>
          <w:rFonts w:eastAsia="Calibri"/>
          <w:i/>
          <w:szCs w:val="24"/>
        </w:rPr>
      </w:pPr>
      <w:r>
        <w:rPr>
          <w:rFonts w:eastAsia="Calibri"/>
          <w:i/>
          <w:szCs w:val="24"/>
        </w:rPr>
        <w:t>Prie Paramos panaudojimo ataskaitos privalo būti pridėti pasiektus Paramos rezultatus patvirtinantys dokumentai (priėmimo – perdavimo aktai, nuotraukos, vaizdinė medžiaga ir pan.), jei parama suteikta piniginėmis lėšomis – ir išlaidas patvirtinantys dokumentai (pvz., kvitų, čekių, pridėtinės vertės mokesčio sąskaitų-faktūrų kopijos ir pan.).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6039"/>
        <w:gridCol w:w="1417"/>
        <w:gridCol w:w="1418"/>
      </w:tblGrid>
      <w:tr w:rsidR="00E77F63">
        <w:tc>
          <w:tcPr>
            <w:tcW w:w="879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Eil. Nr.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Dokumento pavadinimas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Lapų skaičius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 xml:space="preserve">Pastabos </w:t>
            </w:r>
          </w:p>
        </w:tc>
      </w:tr>
      <w:tr w:rsidR="00E77F63">
        <w:trPr>
          <w:trHeight w:val="503"/>
        </w:trPr>
        <w:tc>
          <w:tcPr>
            <w:tcW w:w="87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>
        <w:trPr>
          <w:trHeight w:val="419"/>
        </w:trPr>
        <w:tc>
          <w:tcPr>
            <w:tcW w:w="87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>
        <w:trPr>
          <w:trHeight w:val="412"/>
        </w:trPr>
        <w:tc>
          <w:tcPr>
            <w:tcW w:w="87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>
        <w:trPr>
          <w:trHeight w:val="895"/>
        </w:trPr>
        <w:tc>
          <w:tcPr>
            <w:tcW w:w="87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</w:tbl>
    <w:p w:rsidR="00E77F63" w:rsidRDefault="00E77F63">
      <w:pPr>
        <w:spacing w:line="276" w:lineRule="auto"/>
        <w:rPr>
          <w:rFonts w:eastAsia="Calibri"/>
          <w:szCs w:val="24"/>
        </w:rPr>
      </w:pPr>
    </w:p>
    <w:p w:rsidR="00E77F63" w:rsidRDefault="00E77F63">
      <w:pPr>
        <w:rPr>
          <w:sz w:val="18"/>
          <w:szCs w:val="1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4"/>
        <w:gridCol w:w="4609"/>
      </w:tblGrid>
      <w:tr w:rsidR="00E77F63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Default="002E6E1A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Ataskaitą parengusio asmens pareigos, vardas, pavardė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Data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Default="002E6E1A">
            <w:pPr>
              <w:spacing w:line="276" w:lineRule="auto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 xml:space="preserve">Parašas 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</w:tbl>
    <w:p w:rsidR="00E77F63" w:rsidRDefault="00E77F63">
      <w:pPr>
        <w:jc w:val="both"/>
        <w:rPr>
          <w:szCs w:val="24"/>
          <w:lang w:eastAsia="cs-CZ"/>
        </w:rPr>
      </w:pPr>
    </w:p>
    <w:sectPr w:rsidR="00E77F63" w:rsidSect="00323E2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616" w:rsidRDefault="0079161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:rsidR="00791616" w:rsidRDefault="0079161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616" w:rsidRDefault="0079161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:rsidR="00791616" w:rsidRDefault="0079161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EC"/>
    <w:rsid w:val="00002009"/>
    <w:rsid w:val="00022ED5"/>
    <w:rsid w:val="00076D6A"/>
    <w:rsid w:val="000D5CE9"/>
    <w:rsid w:val="00113056"/>
    <w:rsid w:val="001D0C30"/>
    <w:rsid w:val="001F34D3"/>
    <w:rsid w:val="00206C22"/>
    <w:rsid w:val="00227745"/>
    <w:rsid w:val="00261142"/>
    <w:rsid w:val="0027601F"/>
    <w:rsid w:val="002967F9"/>
    <w:rsid w:val="002E6E1A"/>
    <w:rsid w:val="00323E2D"/>
    <w:rsid w:val="0032498B"/>
    <w:rsid w:val="00330149"/>
    <w:rsid w:val="00357116"/>
    <w:rsid w:val="00367BBB"/>
    <w:rsid w:val="003839F4"/>
    <w:rsid w:val="003904F5"/>
    <w:rsid w:val="003A30F5"/>
    <w:rsid w:val="003B2C85"/>
    <w:rsid w:val="003B5F06"/>
    <w:rsid w:val="003F790B"/>
    <w:rsid w:val="00405668"/>
    <w:rsid w:val="00442030"/>
    <w:rsid w:val="00446A48"/>
    <w:rsid w:val="00465801"/>
    <w:rsid w:val="0049492F"/>
    <w:rsid w:val="0049523B"/>
    <w:rsid w:val="004A3414"/>
    <w:rsid w:val="004B4034"/>
    <w:rsid w:val="004B763F"/>
    <w:rsid w:val="004C52F4"/>
    <w:rsid w:val="00503E97"/>
    <w:rsid w:val="005119C9"/>
    <w:rsid w:val="00536230"/>
    <w:rsid w:val="005E6DFE"/>
    <w:rsid w:val="006126A1"/>
    <w:rsid w:val="006266C1"/>
    <w:rsid w:val="006B3066"/>
    <w:rsid w:val="006D3E94"/>
    <w:rsid w:val="00732636"/>
    <w:rsid w:val="0076402C"/>
    <w:rsid w:val="00771668"/>
    <w:rsid w:val="00791616"/>
    <w:rsid w:val="007A4B15"/>
    <w:rsid w:val="008279DF"/>
    <w:rsid w:val="00836193"/>
    <w:rsid w:val="00896FC7"/>
    <w:rsid w:val="008C6A1A"/>
    <w:rsid w:val="00945593"/>
    <w:rsid w:val="009462F2"/>
    <w:rsid w:val="00972EEC"/>
    <w:rsid w:val="009A0453"/>
    <w:rsid w:val="009E5861"/>
    <w:rsid w:val="009F4015"/>
    <w:rsid w:val="00A21DF2"/>
    <w:rsid w:val="00A440F8"/>
    <w:rsid w:val="00A52E59"/>
    <w:rsid w:val="00A84B55"/>
    <w:rsid w:val="00AA0F52"/>
    <w:rsid w:val="00AF782F"/>
    <w:rsid w:val="00B12E6A"/>
    <w:rsid w:val="00B2713E"/>
    <w:rsid w:val="00B404A8"/>
    <w:rsid w:val="00B82014"/>
    <w:rsid w:val="00BA4968"/>
    <w:rsid w:val="00BD38E7"/>
    <w:rsid w:val="00C02551"/>
    <w:rsid w:val="00C57514"/>
    <w:rsid w:val="00C93ADD"/>
    <w:rsid w:val="00CC780F"/>
    <w:rsid w:val="00CF777E"/>
    <w:rsid w:val="00D1503C"/>
    <w:rsid w:val="00D2176E"/>
    <w:rsid w:val="00D351B0"/>
    <w:rsid w:val="00D413BE"/>
    <w:rsid w:val="00D5205F"/>
    <w:rsid w:val="00DB0519"/>
    <w:rsid w:val="00E1238B"/>
    <w:rsid w:val="00E248CB"/>
    <w:rsid w:val="00E40981"/>
    <w:rsid w:val="00E657B4"/>
    <w:rsid w:val="00E77F63"/>
    <w:rsid w:val="00EB01C5"/>
    <w:rsid w:val="00EE3339"/>
    <w:rsid w:val="00EF4677"/>
    <w:rsid w:val="00F00073"/>
    <w:rsid w:val="00F9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F5AB"/>
  <w15:docId w15:val="{433825C2-0D7C-46B7-896E-7EC682166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23E2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4B76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4B7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Mėlyna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FA915-B7EF-48AB-83FB-48303924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2209</Words>
  <Characters>1260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Sungailaitė</dc:creator>
  <cp:lastModifiedBy>Saulius</cp:lastModifiedBy>
  <cp:revision>2</cp:revision>
  <cp:lastPrinted>2023-03-30T08:37:00Z</cp:lastPrinted>
  <dcterms:created xsi:type="dcterms:W3CDTF">2026-05-20T11:15:00Z</dcterms:created>
  <dcterms:modified xsi:type="dcterms:W3CDTF">2026-05-20T11:15:00Z</dcterms:modified>
</cp:coreProperties>
</file>